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7" w:rsidRPr="00EB018C" w:rsidRDefault="0075170C" w:rsidP="00211341">
      <w:pPr>
        <w:pStyle w:val="NoSpacing"/>
        <w:jc w:val="center"/>
        <w:rPr>
          <w:rFonts w:asciiTheme="minorHAnsi" w:hAnsiTheme="minorHAnsi" w:cstheme="minorHAnsi"/>
          <w:b/>
          <w:caps/>
          <w:spacing w:val="40"/>
          <w:sz w:val="40"/>
          <w:szCs w:val="40"/>
          <w:lang w:val="en-US"/>
        </w:rPr>
      </w:pPr>
      <w:r w:rsidRPr="00EB018C">
        <w:rPr>
          <w:rFonts w:asciiTheme="minorHAnsi" w:hAnsiTheme="minorHAnsi" w:cstheme="minorHAnsi"/>
          <w:b/>
          <w:caps/>
          <w:spacing w:val="40"/>
          <w:sz w:val="40"/>
          <w:szCs w:val="40"/>
          <w:lang w:val="en-US"/>
        </w:rPr>
        <w:t>THE MOON</w:t>
      </w:r>
    </w:p>
    <w:p w:rsidR="00C94BC7" w:rsidRPr="00EB018C" w:rsidRDefault="00C94BC7" w:rsidP="00C94BC7">
      <w:pPr>
        <w:pStyle w:val="NoSpacing"/>
        <w:rPr>
          <w:rFonts w:asciiTheme="minorHAnsi" w:hAnsiTheme="minorHAnsi" w:cstheme="minorHAnsi"/>
          <w:b/>
          <w:lang w:val="en-US"/>
        </w:rPr>
      </w:pPr>
    </w:p>
    <w:p w:rsidR="00C94BC7" w:rsidRPr="00EB018C" w:rsidRDefault="00AF5D31" w:rsidP="00C94BC7">
      <w:pPr>
        <w:pStyle w:val="NoSpacing"/>
        <w:jc w:val="center"/>
        <w:rPr>
          <w:rFonts w:asciiTheme="minorHAnsi" w:hAnsiTheme="minorHAnsi" w:cstheme="minorHAnsi"/>
          <w:lang w:val="en-US"/>
        </w:rPr>
      </w:pPr>
      <w:r w:rsidRPr="00EB018C">
        <w:rPr>
          <w:rFonts w:asciiTheme="minorHAnsi" w:hAnsiTheme="minorHAnsi" w:cstheme="minorHAnsi"/>
          <w:noProof/>
          <w:lang w:eastAsia="en-GB"/>
        </w:rPr>
        <w:drawing>
          <wp:inline distT="0" distB="0" distL="0" distR="0">
            <wp:extent cx="4965700" cy="2578100"/>
            <wp:effectExtent l="0" t="0" r="635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on.jpg"/>
                    <pic:cNvPicPr/>
                  </pic:nvPicPr>
                  <pic:blipFill>
                    <a:blip r:embed="rId7">
                      <a:extLst>
                        <a:ext uri="{28A0092B-C50C-407E-A947-70E740481C1C}">
                          <a14:useLocalDpi xmlns:a14="http://schemas.microsoft.com/office/drawing/2010/main" val="0"/>
                        </a:ext>
                      </a:extLst>
                    </a:blip>
                    <a:stretch>
                      <a:fillRect/>
                    </a:stretch>
                  </pic:blipFill>
                  <pic:spPr>
                    <a:xfrm>
                      <a:off x="0" y="0"/>
                      <a:ext cx="4965700" cy="2578100"/>
                    </a:xfrm>
                    <a:prstGeom prst="rect">
                      <a:avLst/>
                    </a:prstGeom>
                  </pic:spPr>
                </pic:pic>
              </a:graphicData>
            </a:graphic>
          </wp:inline>
        </w:drawing>
      </w:r>
    </w:p>
    <w:p w:rsidR="00C94BC7" w:rsidRPr="00EB018C" w:rsidRDefault="00C94BC7" w:rsidP="00C94BC7">
      <w:pPr>
        <w:pStyle w:val="NoSpacing"/>
        <w:jc w:val="center"/>
        <w:rPr>
          <w:rFonts w:asciiTheme="minorHAnsi" w:hAnsiTheme="minorHAnsi" w:cstheme="minorHAnsi"/>
          <w:b/>
          <w:lang w:val="en-US"/>
        </w:rPr>
      </w:pPr>
    </w:p>
    <w:p w:rsidR="00C94BC7" w:rsidRPr="00EB018C" w:rsidRDefault="00AF5D31" w:rsidP="00C94BC7">
      <w:pPr>
        <w:pStyle w:val="NoSpacing"/>
        <w:rPr>
          <w:rFonts w:asciiTheme="minorHAnsi" w:hAnsiTheme="minorHAnsi" w:cstheme="minorHAnsi"/>
          <w:lang w:val="en-US"/>
        </w:rPr>
      </w:pPr>
      <w:r w:rsidRPr="00EB018C">
        <w:rPr>
          <w:rFonts w:asciiTheme="minorHAnsi" w:hAnsiTheme="minorHAnsi" w:cstheme="minorHAnsi"/>
          <w:lang w:val="en-US"/>
        </w:rPr>
        <w:t>The most ancient formations of the lunar surface are the 4+ billion year old highlands, and the areas where the surface is so densely covered with craters, that a newly created one surely wipes away a few earlier craters. The large basins and the smallest craters were all scooped out by asteroids and space debris coming from the outer space and hitting the Moon. The “seas” (mare) are actually ancient lava plains, which filled up the earlier large impact basins with many layers of lava. The rocks on the lunar surface have been broken up,</w:t>
      </w:r>
      <w:proofErr w:type="gramStart"/>
      <w:r w:rsidRPr="00EB018C">
        <w:rPr>
          <w:rFonts w:asciiTheme="minorHAnsi" w:hAnsiTheme="minorHAnsi" w:cstheme="minorHAnsi"/>
          <w:lang w:val="en-US"/>
        </w:rPr>
        <w:t xml:space="preserve">  </w:t>
      </w:r>
      <w:proofErr w:type="spellStart"/>
      <w:r w:rsidRPr="00EB018C">
        <w:rPr>
          <w:rFonts w:asciiTheme="minorHAnsi" w:hAnsiTheme="minorHAnsi" w:cstheme="minorHAnsi"/>
          <w:lang w:val="en-US"/>
        </w:rPr>
        <w:t>pulverised</w:t>
      </w:r>
      <w:proofErr w:type="spellEnd"/>
      <w:proofErr w:type="gramEnd"/>
      <w:r w:rsidRPr="00EB018C">
        <w:rPr>
          <w:rFonts w:asciiTheme="minorHAnsi" w:hAnsiTheme="minorHAnsi" w:cstheme="minorHAnsi"/>
          <w:lang w:val="en-US"/>
        </w:rPr>
        <w:t xml:space="preserve"> by “space dust” for billions of years, creating moon dust covering the entire surface. The ’face’ of the Moon has been unchanged for billions of years. It looked almost the same in the age of the dinosaurs, when the continents of the Earth had completely different shapes. The youngest formations are the light-rayed craters. There is no visible sign of water: even the meandering channels of the Moon were formed by volcanic lava.</w:t>
      </w:r>
    </w:p>
    <w:p w:rsidR="00C94BC7" w:rsidRPr="00EB018C" w:rsidRDefault="00C94BC7" w:rsidP="00C94BC7">
      <w:pPr>
        <w:pStyle w:val="NoSpacing"/>
        <w:rPr>
          <w:rFonts w:asciiTheme="minorHAnsi" w:hAnsiTheme="minorHAnsi" w:cstheme="minorHAnsi"/>
          <w:lang w:val="en-US"/>
        </w:rPr>
      </w:pPr>
    </w:p>
    <w:p w:rsidR="00AF5D31" w:rsidRPr="00EB018C" w:rsidRDefault="00AF5D31" w:rsidP="00AF5D31">
      <w:pPr>
        <w:pStyle w:val="NoSpacing"/>
        <w:ind w:left="284" w:hanging="284"/>
        <w:rPr>
          <w:rFonts w:asciiTheme="minorHAnsi" w:hAnsiTheme="minorHAnsi" w:cstheme="minorHAnsi"/>
          <w:b/>
          <w:i/>
          <w:lang w:val="en-US"/>
        </w:rPr>
      </w:pPr>
      <w:r w:rsidRPr="00EB018C">
        <w:rPr>
          <w:rFonts w:asciiTheme="minorHAnsi" w:hAnsiTheme="minorHAnsi" w:cstheme="minorHAnsi"/>
          <w:b/>
          <w:i/>
          <w:lang w:val="en-US"/>
        </w:rPr>
        <w:t>Body type:</w:t>
      </w:r>
      <w:r w:rsidRPr="00EB018C">
        <w:rPr>
          <w:rFonts w:asciiTheme="minorHAnsi" w:hAnsiTheme="minorHAnsi" w:cstheme="minorHAnsi"/>
          <w:lang w:val="en-US"/>
        </w:rPr>
        <w:t xml:space="preserve"> moon</w:t>
      </w:r>
      <w:r w:rsidRPr="00EB018C">
        <w:rPr>
          <w:rFonts w:asciiTheme="minorHAnsi" w:hAnsiTheme="minorHAnsi" w:cstheme="minorHAnsi"/>
          <w:b/>
          <w:i/>
          <w:lang w:val="en-US"/>
        </w:rPr>
        <w:t xml:space="preserve"> </w:t>
      </w:r>
    </w:p>
    <w:p w:rsidR="00AF5D31" w:rsidRPr="00EB018C" w:rsidRDefault="00AF5D31" w:rsidP="00AF5D31">
      <w:pPr>
        <w:pStyle w:val="NoSpacing"/>
        <w:ind w:left="284" w:hanging="284"/>
        <w:rPr>
          <w:rFonts w:asciiTheme="minorHAnsi" w:hAnsiTheme="minorHAnsi" w:cstheme="minorHAnsi"/>
          <w:b/>
          <w:i/>
          <w:lang w:val="en-US"/>
        </w:rPr>
      </w:pPr>
      <w:r w:rsidRPr="00EB018C">
        <w:rPr>
          <w:rFonts w:asciiTheme="minorHAnsi" w:hAnsiTheme="minorHAnsi" w:cstheme="minorHAnsi"/>
          <w:b/>
          <w:i/>
          <w:lang w:val="en-US"/>
        </w:rPr>
        <w:t xml:space="preserve">Body composition: </w:t>
      </w:r>
      <w:r w:rsidRPr="00EB018C">
        <w:rPr>
          <w:rFonts w:asciiTheme="minorHAnsi" w:hAnsiTheme="minorHAnsi" w:cstheme="minorHAnsi"/>
          <w:lang w:val="en-US"/>
        </w:rPr>
        <w:t>rocky</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Atmosphere</w:t>
      </w:r>
      <w:r w:rsidRPr="00EB018C">
        <w:rPr>
          <w:rFonts w:asciiTheme="minorHAnsi" w:hAnsiTheme="minorHAnsi" w:cstheme="minorHAnsi"/>
          <w:lang w:val="en-US"/>
        </w:rPr>
        <w:t xml:space="preserve">: </w:t>
      </w:r>
      <w:r w:rsidR="00F83E2B" w:rsidRPr="00EB018C">
        <w:rPr>
          <w:rFonts w:asciiTheme="minorHAnsi" w:hAnsiTheme="minorHAnsi" w:cstheme="minorHAnsi"/>
          <w:lang w:val="en-US"/>
        </w:rPr>
        <w:t>—</w:t>
      </w:r>
    </w:p>
    <w:p w:rsidR="00AF5D31" w:rsidRPr="00EB018C" w:rsidRDefault="00AF5D31" w:rsidP="00AF5D31">
      <w:pPr>
        <w:pStyle w:val="NoSpacing"/>
        <w:ind w:left="284" w:hanging="284"/>
        <w:rPr>
          <w:rFonts w:asciiTheme="minorHAnsi" w:hAnsiTheme="minorHAnsi" w:cstheme="minorHAnsi"/>
          <w:b/>
          <w:i/>
          <w:lang w:val="en-US"/>
        </w:rPr>
      </w:pPr>
      <w:r w:rsidRPr="00EB018C">
        <w:rPr>
          <w:rFonts w:asciiTheme="minorHAnsi" w:hAnsiTheme="minorHAnsi" w:cstheme="minorHAnsi"/>
          <w:b/>
          <w:i/>
          <w:lang w:val="en-US"/>
        </w:rPr>
        <w:t xml:space="preserve">Liquid: </w:t>
      </w:r>
      <w:r w:rsidR="00F83E2B" w:rsidRPr="00EB018C">
        <w:rPr>
          <w:rFonts w:asciiTheme="minorHAnsi" w:hAnsiTheme="minorHAnsi" w:cstheme="minorHAnsi"/>
          <w:lang w:val="en-US"/>
        </w:rPr>
        <w:t>—</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 xml:space="preserve">Weather: </w:t>
      </w:r>
      <w:r w:rsidR="00687A0F" w:rsidRPr="00EB018C">
        <w:rPr>
          <w:rFonts w:asciiTheme="minorHAnsi" w:hAnsiTheme="minorHAnsi" w:cstheme="minorHAnsi"/>
          <w:b/>
          <w:i/>
          <w:lang w:val="en-US"/>
        </w:rPr>
        <w:t xml:space="preserve"> </w:t>
      </w:r>
      <w:r w:rsidR="00687A0F" w:rsidRPr="00EB018C">
        <w:rPr>
          <w:rFonts w:asciiTheme="minorHAnsi" w:hAnsiTheme="minorHAnsi" w:cstheme="minorHAnsi"/>
          <w:lang w:val="en-US"/>
        </w:rPr>
        <w:t>The rocky regolith is c</w:t>
      </w:r>
      <w:r w:rsidRPr="00EB018C">
        <w:rPr>
          <w:rFonts w:asciiTheme="minorHAnsi" w:hAnsiTheme="minorHAnsi" w:cstheme="minorHAnsi"/>
          <w:lang w:val="en-US"/>
        </w:rPr>
        <w:t>old during night (</w:t>
      </w:r>
      <w:r w:rsidR="00687A0F" w:rsidRPr="00EB018C">
        <w:rPr>
          <w:rFonts w:asciiTheme="minorHAnsi" w:hAnsiTheme="minorHAnsi" w:cstheme="minorHAnsi"/>
          <w:lang w:val="en-US"/>
        </w:rPr>
        <w:t>120K/</w:t>
      </w:r>
      <w:r w:rsidRPr="00EB018C">
        <w:rPr>
          <w:rFonts w:asciiTheme="minorHAnsi" w:hAnsiTheme="minorHAnsi" w:cstheme="minorHAnsi"/>
          <w:lang w:val="en-US"/>
        </w:rPr>
        <w:t>-15</w:t>
      </w:r>
      <w:r w:rsidR="00687A0F" w:rsidRPr="00EB018C">
        <w:rPr>
          <w:rFonts w:asciiTheme="minorHAnsi" w:hAnsiTheme="minorHAnsi" w:cstheme="minorHAnsi"/>
          <w:lang w:val="en-US"/>
        </w:rPr>
        <w:t>0</w:t>
      </w:r>
      <w:r w:rsidR="00AA2E42" w:rsidRPr="00EB018C">
        <w:rPr>
          <w:rFonts w:asciiTheme="minorHAnsi" w:hAnsiTheme="minorHAnsi" w:cstheme="minorHAnsi"/>
          <w:lang w:val="en-US"/>
        </w:rPr>
        <w:t>°</w:t>
      </w:r>
      <w:r w:rsidRPr="00EB018C">
        <w:rPr>
          <w:rFonts w:asciiTheme="minorHAnsi" w:hAnsiTheme="minorHAnsi" w:cstheme="minorHAnsi"/>
          <w:lang w:val="en-US"/>
        </w:rPr>
        <w:t>C</w:t>
      </w:r>
      <w:r w:rsidR="00687A0F" w:rsidRPr="00EB018C">
        <w:rPr>
          <w:rFonts w:asciiTheme="minorHAnsi" w:hAnsiTheme="minorHAnsi" w:cstheme="minorHAnsi"/>
          <w:lang w:val="en-US"/>
        </w:rPr>
        <w:t>/-240F)</w:t>
      </w:r>
      <w:r w:rsidRPr="00EB018C">
        <w:rPr>
          <w:rFonts w:asciiTheme="minorHAnsi" w:hAnsiTheme="minorHAnsi" w:cstheme="minorHAnsi"/>
          <w:lang w:val="en-US"/>
        </w:rPr>
        <w:t xml:space="preserve"> in low latitudes, hot during daytime </w:t>
      </w:r>
      <w:r w:rsidR="00687A0F" w:rsidRPr="00EB018C">
        <w:rPr>
          <w:rFonts w:asciiTheme="minorHAnsi" w:hAnsiTheme="minorHAnsi" w:cstheme="minorHAnsi"/>
          <w:lang w:val="en-US"/>
        </w:rPr>
        <w:t xml:space="preserve">when rocks and dust are in the sun (it’s never cloudy, but the sky is always black – there is no air) </w:t>
      </w:r>
      <w:r w:rsidRPr="00EB018C">
        <w:rPr>
          <w:rFonts w:asciiTheme="minorHAnsi" w:hAnsiTheme="minorHAnsi" w:cstheme="minorHAnsi"/>
          <w:lang w:val="en-US"/>
        </w:rPr>
        <w:t>(</w:t>
      </w:r>
      <w:r w:rsidR="00687A0F" w:rsidRPr="00EB018C">
        <w:rPr>
          <w:rFonts w:asciiTheme="minorHAnsi" w:hAnsiTheme="minorHAnsi" w:cstheme="minorHAnsi"/>
          <w:lang w:val="en-US"/>
        </w:rPr>
        <w:t>390K/</w:t>
      </w:r>
      <w:r w:rsidRPr="00EB018C">
        <w:rPr>
          <w:rFonts w:asciiTheme="minorHAnsi" w:hAnsiTheme="minorHAnsi" w:cstheme="minorHAnsi"/>
          <w:lang w:val="en-US"/>
        </w:rPr>
        <w:t>+120</w:t>
      </w:r>
      <w:r w:rsidR="00AA2E42" w:rsidRPr="00EB018C">
        <w:rPr>
          <w:rFonts w:asciiTheme="minorHAnsi" w:hAnsiTheme="minorHAnsi" w:cstheme="minorHAnsi"/>
          <w:lang w:val="en-US"/>
        </w:rPr>
        <w:t>°</w:t>
      </w:r>
      <w:r w:rsidRPr="00EB018C">
        <w:rPr>
          <w:rFonts w:asciiTheme="minorHAnsi" w:hAnsiTheme="minorHAnsi" w:cstheme="minorHAnsi"/>
          <w:lang w:val="en-US"/>
        </w:rPr>
        <w:t>C</w:t>
      </w:r>
      <w:r w:rsidR="00687A0F" w:rsidRPr="00EB018C">
        <w:rPr>
          <w:rFonts w:asciiTheme="minorHAnsi" w:hAnsiTheme="minorHAnsi" w:cstheme="minorHAnsi"/>
          <w:lang w:val="en-US"/>
        </w:rPr>
        <w:t>/250F</w:t>
      </w:r>
      <w:r w:rsidRPr="00EB018C">
        <w:rPr>
          <w:rFonts w:asciiTheme="minorHAnsi" w:hAnsiTheme="minorHAnsi" w:cstheme="minorHAnsi"/>
          <w:lang w:val="en-US"/>
        </w:rPr>
        <w:t xml:space="preserve">). Very cold, dark in permanently shadowed craters </w:t>
      </w:r>
      <w:r w:rsidR="0095371F" w:rsidRPr="00EB018C">
        <w:rPr>
          <w:rFonts w:asciiTheme="minorHAnsi" w:hAnsiTheme="minorHAnsi" w:cstheme="minorHAnsi"/>
          <w:lang w:val="en-US"/>
        </w:rPr>
        <w:t>at</w:t>
      </w:r>
      <w:r w:rsidRPr="00EB018C">
        <w:rPr>
          <w:rFonts w:asciiTheme="minorHAnsi" w:hAnsiTheme="minorHAnsi" w:cstheme="minorHAnsi"/>
          <w:lang w:val="en-US"/>
        </w:rPr>
        <w:t xml:space="preserve"> the poles</w:t>
      </w:r>
      <w:r w:rsidR="0095371F" w:rsidRPr="00EB018C">
        <w:rPr>
          <w:rFonts w:asciiTheme="minorHAnsi" w:hAnsiTheme="minorHAnsi" w:cstheme="minorHAnsi"/>
          <w:lang w:val="en-US"/>
        </w:rPr>
        <w:t xml:space="preserve"> (40K/-232°C/-385F)</w:t>
      </w:r>
      <w:r w:rsidRPr="00EB018C">
        <w:rPr>
          <w:rFonts w:asciiTheme="minorHAnsi" w:hAnsiTheme="minorHAnsi" w:cstheme="minorHAnsi"/>
          <w:lang w:val="en-US"/>
        </w:rPr>
        <w:t xml:space="preserve">. </w:t>
      </w:r>
      <w:r w:rsidR="00AA075E" w:rsidRPr="00EB018C">
        <w:rPr>
          <w:rFonts w:asciiTheme="minorHAnsi" w:hAnsiTheme="minorHAnsi" w:cstheme="minorHAnsi"/>
          <w:lang w:val="en-US"/>
        </w:rPr>
        <w:t>Dangerously h</w:t>
      </w:r>
      <w:r w:rsidRPr="00EB018C">
        <w:rPr>
          <w:rFonts w:asciiTheme="minorHAnsi" w:hAnsiTheme="minorHAnsi" w:cstheme="minorHAnsi"/>
          <w:lang w:val="en-US"/>
        </w:rPr>
        <w:t xml:space="preserve">igh solar radiation (solar wind) when the Moon is not in Earth's solar wind shadow. Micrometeorite (few mm to cm large) impacts always possible. </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 xml:space="preserve">Endogenic features: </w:t>
      </w:r>
      <w:r w:rsidRPr="00EB018C">
        <w:rPr>
          <w:rFonts w:asciiTheme="minorHAnsi" w:hAnsiTheme="minorHAnsi" w:cstheme="minorHAnsi"/>
          <w:lang w:val="en-US"/>
        </w:rPr>
        <w:t>lava plains (</w:t>
      </w:r>
      <w:proofErr w:type="spellStart"/>
      <w:proofErr w:type="gramStart"/>
      <w:r w:rsidRPr="00EB018C">
        <w:rPr>
          <w:rFonts w:asciiTheme="minorHAnsi" w:hAnsiTheme="minorHAnsi" w:cstheme="minorHAnsi"/>
          <w:lang w:val="en-US"/>
        </w:rPr>
        <w:t>maria</w:t>
      </w:r>
      <w:proofErr w:type="spellEnd"/>
      <w:proofErr w:type="gramEnd"/>
      <w:r w:rsidRPr="00EB018C">
        <w:rPr>
          <w:rFonts w:asciiTheme="minorHAnsi" w:hAnsiTheme="minorHAnsi" w:cstheme="minorHAnsi"/>
          <w:lang w:val="en-US"/>
        </w:rPr>
        <w:t>)</w:t>
      </w:r>
    </w:p>
    <w:p w:rsidR="00AF5D31" w:rsidRPr="00EB018C" w:rsidRDefault="00AF5D31" w:rsidP="00AF5D31">
      <w:pPr>
        <w:pStyle w:val="NoSpacing"/>
        <w:ind w:left="284" w:hanging="284"/>
        <w:rPr>
          <w:rFonts w:asciiTheme="minorHAnsi" w:hAnsiTheme="minorHAnsi" w:cstheme="minorHAnsi"/>
          <w:b/>
          <w:i/>
          <w:lang w:val="en-US"/>
        </w:rPr>
      </w:pPr>
      <w:proofErr w:type="spellStart"/>
      <w:r w:rsidRPr="00EB018C">
        <w:rPr>
          <w:rFonts w:asciiTheme="minorHAnsi" w:hAnsiTheme="minorHAnsi" w:cstheme="minorHAnsi"/>
          <w:b/>
          <w:i/>
          <w:lang w:val="en-US"/>
        </w:rPr>
        <w:t>Exogenic</w:t>
      </w:r>
      <w:proofErr w:type="spellEnd"/>
      <w:r w:rsidRPr="00EB018C">
        <w:rPr>
          <w:rFonts w:asciiTheme="minorHAnsi" w:hAnsiTheme="minorHAnsi" w:cstheme="minorHAnsi"/>
          <w:b/>
          <w:i/>
          <w:lang w:val="en-US"/>
        </w:rPr>
        <w:t xml:space="preserve"> features: </w:t>
      </w:r>
      <w:r w:rsidRPr="00EB018C">
        <w:rPr>
          <w:rFonts w:asciiTheme="minorHAnsi" w:hAnsiTheme="minorHAnsi" w:cstheme="minorHAnsi"/>
          <w:lang w:val="en-US"/>
        </w:rPr>
        <w:t>none</w:t>
      </w:r>
    </w:p>
    <w:p w:rsidR="00AF5D31" w:rsidRPr="00EB018C" w:rsidRDefault="00AF5D31" w:rsidP="00AF5D31">
      <w:pPr>
        <w:pStyle w:val="NoSpacing"/>
        <w:ind w:left="284" w:hanging="284"/>
        <w:rPr>
          <w:rFonts w:asciiTheme="minorHAnsi" w:hAnsiTheme="minorHAnsi" w:cstheme="minorHAnsi"/>
          <w:b/>
          <w:i/>
          <w:lang w:val="en-US"/>
        </w:rPr>
      </w:pPr>
      <w:r w:rsidRPr="00EB018C">
        <w:rPr>
          <w:rFonts w:asciiTheme="minorHAnsi" w:hAnsiTheme="minorHAnsi" w:cstheme="minorHAnsi"/>
          <w:b/>
          <w:i/>
          <w:lang w:val="en-US"/>
        </w:rPr>
        <w:t xml:space="preserve">Cosmogenic features: </w:t>
      </w:r>
      <w:r w:rsidRPr="00EB018C">
        <w:rPr>
          <w:rFonts w:asciiTheme="minorHAnsi" w:hAnsiTheme="minorHAnsi" w:cstheme="minorHAnsi"/>
          <w:lang w:val="en-US"/>
        </w:rPr>
        <w:t xml:space="preserve">impact craters of every size everywhere, lunar dust </w:t>
      </w:r>
    </w:p>
    <w:p w:rsidR="00AF5D31" w:rsidRPr="00EB018C" w:rsidRDefault="00AF5D31" w:rsidP="00AF5D31">
      <w:pPr>
        <w:pStyle w:val="NoSpacing"/>
        <w:ind w:left="284" w:hanging="284"/>
        <w:rPr>
          <w:rFonts w:asciiTheme="minorHAnsi" w:hAnsiTheme="minorHAnsi" w:cstheme="minorHAnsi"/>
          <w:b/>
          <w:i/>
          <w:lang w:val="en-US"/>
        </w:rPr>
      </w:pPr>
      <w:r w:rsidRPr="00EB018C">
        <w:rPr>
          <w:rFonts w:asciiTheme="minorHAnsi" w:hAnsiTheme="minorHAnsi" w:cstheme="minorHAnsi"/>
          <w:b/>
          <w:i/>
          <w:lang w:val="en-US"/>
        </w:rPr>
        <w:t xml:space="preserve">Common features: </w:t>
      </w:r>
      <w:r w:rsidRPr="00EB018C">
        <w:rPr>
          <w:rFonts w:asciiTheme="minorHAnsi" w:hAnsiTheme="minorHAnsi" w:cstheme="minorHAnsi"/>
          <w:lang w:val="en-US"/>
        </w:rPr>
        <w:t>craters</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 xml:space="preserve">Rare features: </w:t>
      </w:r>
      <w:r w:rsidRPr="00EB018C">
        <w:rPr>
          <w:rFonts w:asciiTheme="minorHAnsi" w:hAnsiTheme="minorHAnsi" w:cstheme="minorHAnsi"/>
          <w:lang w:val="en-US"/>
        </w:rPr>
        <w:t xml:space="preserve">lava channels, small volcanic domes. </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Life limiting paramete</w:t>
      </w:r>
      <w:r w:rsidRPr="00EB018C">
        <w:rPr>
          <w:rFonts w:asciiTheme="minorHAnsi" w:hAnsiTheme="minorHAnsi" w:cstheme="minorHAnsi"/>
          <w:b/>
          <w:lang w:val="en-US"/>
        </w:rPr>
        <w:t>r:</w:t>
      </w:r>
      <w:r w:rsidRPr="00EB018C">
        <w:rPr>
          <w:rFonts w:asciiTheme="minorHAnsi" w:hAnsiTheme="minorHAnsi" w:cstheme="minorHAnsi"/>
          <w:lang w:val="en-US"/>
        </w:rPr>
        <w:t xml:space="preserve"> no atmosphere</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Nomenclature</w:t>
      </w:r>
      <w:r w:rsidRPr="00EB018C">
        <w:rPr>
          <w:rFonts w:asciiTheme="minorHAnsi" w:hAnsiTheme="minorHAnsi" w:cstheme="minorHAnsi"/>
          <w:i/>
          <w:lang w:val="en-US"/>
        </w:rPr>
        <w:t xml:space="preserve">: </w:t>
      </w:r>
      <w:r w:rsidRPr="00EB018C">
        <w:rPr>
          <w:rFonts w:asciiTheme="minorHAnsi" w:hAnsiTheme="minorHAnsi" w:cstheme="minorHAnsi"/>
          <w:lang w:val="en-US"/>
        </w:rPr>
        <w:t xml:space="preserve">We follow the traditions set in the 1640s when features of the Moon were named. Maria (seas of basalt) are named after meteorological features (rain, storms etc.) because at that time people believed that the Moon affects the terrestrial weather, especially morning dew. Craters are named after famous scientists, philosophers and also commemorate astronauts. </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Highest point:</w:t>
      </w:r>
      <w:r w:rsidRPr="00EB018C">
        <w:rPr>
          <w:rFonts w:asciiTheme="minorHAnsi" w:hAnsiTheme="minorHAnsi" w:cstheme="minorHAnsi"/>
          <w:i/>
          <w:lang w:val="en-US"/>
        </w:rPr>
        <w:t xml:space="preserve"> </w:t>
      </w:r>
      <w:r w:rsidRPr="00EB018C">
        <w:rPr>
          <w:rFonts w:asciiTheme="minorHAnsi" w:hAnsiTheme="minorHAnsi" w:cstheme="minorHAnsi"/>
          <w:lang w:val="en-US"/>
        </w:rPr>
        <w:t>Far side highland</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t>Lowest point</w:t>
      </w:r>
      <w:r w:rsidRPr="00EB018C">
        <w:rPr>
          <w:rFonts w:asciiTheme="minorHAnsi" w:hAnsiTheme="minorHAnsi" w:cstheme="minorHAnsi"/>
          <w:b/>
          <w:lang w:val="en-US"/>
        </w:rPr>
        <w:t>:</w:t>
      </w:r>
      <w:r w:rsidRPr="00EB018C">
        <w:rPr>
          <w:rFonts w:asciiTheme="minorHAnsi" w:hAnsiTheme="minorHAnsi" w:cstheme="minorHAnsi"/>
          <w:lang w:val="en-US"/>
        </w:rPr>
        <w:t xml:space="preserve"> A crater within South Pole Aitken Basin, a very ancient, very large basin on the far side. </w:t>
      </w:r>
    </w:p>
    <w:p w:rsidR="00AF5D31" w:rsidRPr="00EB018C" w:rsidRDefault="00AF5D31" w:rsidP="00AF5D31">
      <w:pPr>
        <w:pStyle w:val="NoSpacing"/>
        <w:ind w:left="284" w:hanging="284"/>
        <w:rPr>
          <w:rFonts w:asciiTheme="minorHAnsi" w:hAnsiTheme="minorHAnsi" w:cstheme="minorHAnsi"/>
          <w:lang w:val="en-US"/>
        </w:rPr>
      </w:pPr>
      <w:r w:rsidRPr="00EB018C">
        <w:rPr>
          <w:rFonts w:asciiTheme="minorHAnsi" w:hAnsiTheme="minorHAnsi" w:cstheme="minorHAnsi"/>
          <w:b/>
          <w:i/>
          <w:lang w:val="en-US"/>
        </w:rPr>
        <w:lastRenderedPageBreak/>
        <w:t>Age</w:t>
      </w:r>
      <w:r w:rsidR="004933FB" w:rsidRPr="00EB018C">
        <w:rPr>
          <w:rFonts w:asciiTheme="minorHAnsi" w:hAnsiTheme="minorHAnsi" w:cstheme="minorHAnsi"/>
          <w:b/>
          <w:i/>
          <w:lang w:val="en-US"/>
        </w:rPr>
        <w:t xml:space="preserve"> of the surface</w:t>
      </w:r>
      <w:r w:rsidRPr="00EB018C">
        <w:rPr>
          <w:rFonts w:asciiTheme="minorHAnsi" w:hAnsiTheme="minorHAnsi" w:cstheme="minorHAnsi"/>
          <w:b/>
          <w:i/>
          <w:lang w:val="en-US"/>
        </w:rPr>
        <w:t>:</w:t>
      </w:r>
      <w:r w:rsidRPr="00EB018C">
        <w:rPr>
          <w:rFonts w:asciiTheme="minorHAnsi" w:hAnsiTheme="minorHAnsi" w:cstheme="minorHAnsi"/>
          <w:lang w:val="en-US"/>
        </w:rPr>
        <w:t xml:space="preserve"> cratered highlands are older than 3.9 </w:t>
      </w:r>
      <w:r w:rsidR="009D17D0">
        <w:rPr>
          <w:rFonts w:asciiTheme="minorHAnsi" w:hAnsiTheme="minorHAnsi" w:cstheme="minorHAnsi"/>
          <w:lang w:val="en-US"/>
        </w:rPr>
        <w:t>billion years</w:t>
      </w:r>
      <w:r w:rsidRPr="00EB018C">
        <w:rPr>
          <w:rFonts w:asciiTheme="minorHAnsi" w:hAnsiTheme="minorHAnsi" w:cstheme="minorHAnsi"/>
          <w:lang w:val="en-US"/>
        </w:rPr>
        <w:t xml:space="preserve">, smooth </w:t>
      </w:r>
      <w:proofErr w:type="spellStart"/>
      <w:proofErr w:type="gramStart"/>
      <w:r w:rsidRPr="00EB018C">
        <w:rPr>
          <w:rFonts w:asciiTheme="minorHAnsi" w:hAnsiTheme="minorHAnsi" w:cstheme="minorHAnsi"/>
          <w:lang w:val="en-US"/>
        </w:rPr>
        <w:t>maria</w:t>
      </w:r>
      <w:proofErr w:type="spellEnd"/>
      <w:proofErr w:type="gramEnd"/>
      <w:r w:rsidRPr="00EB018C">
        <w:rPr>
          <w:rFonts w:asciiTheme="minorHAnsi" w:hAnsiTheme="minorHAnsi" w:cstheme="minorHAnsi"/>
          <w:lang w:val="en-US"/>
        </w:rPr>
        <w:t xml:space="preserve"> are about 3 </w:t>
      </w:r>
      <w:r w:rsidR="009D17D0">
        <w:rPr>
          <w:rFonts w:asciiTheme="minorHAnsi" w:hAnsiTheme="minorHAnsi" w:cstheme="minorHAnsi"/>
          <w:lang w:val="en-US"/>
        </w:rPr>
        <w:t>billion years</w:t>
      </w:r>
      <w:r w:rsidRPr="00EB018C">
        <w:rPr>
          <w:rFonts w:asciiTheme="minorHAnsi" w:hAnsiTheme="minorHAnsi" w:cstheme="minorHAnsi"/>
          <w:lang w:val="en-US"/>
        </w:rPr>
        <w:t xml:space="preserve">. </w:t>
      </w:r>
    </w:p>
    <w:p w:rsidR="00AA2E42" w:rsidRPr="00EB018C" w:rsidRDefault="00AA2E42" w:rsidP="00AA2E42">
      <w:pPr>
        <w:pStyle w:val="NoSpacing"/>
        <w:jc w:val="center"/>
        <w:rPr>
          <w:rFonts w:asciiTheme="minorHAnsi" w:hAnsiTheme="minorHAnsi" w:cstheme="minorHAnsi"/>
          <w:lang w:val="en-US"/>
        </w:rPr>
      </w:pPr>
      <w:r w:rsidRPr="00EB018C">
        <w:rPr>
          <w:rFonts w:asciiTheme="minorHAnsi" w:hAnsiTheme="minorHAnsi" w:cstheme="minorHAnsi"/>
          <w:noProof/>
          <w:lang w:eastAsia="en-GB"/>
        </w:rPr>
        <w:drawing>
          <wp:inline distT="0" distB="0" distL="0" distR="0">
            <wp:extent cx="5057775" cy="3540443"/>
            <wp:effectExtent l="0" t="0" r="0" b="3175"/>
            <wp:docPr id="18" name="Kép 18" descr="moon_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n_en_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551" cy="3540986"/>
                    </a:xfrm>
                    <a:prstGeom prst="rect">
                      <a:avLst/>
                    </a:prstGeom>
                    <a:noFill/>
                    <a:ln>
                      <a:noFill/>
                    </a:ln>
                  </pic:spPr>
                </pic:pic>
              </a:graphicData>
            </a:graphic>
          </wp:inline>
        </w:drawing>
      </w:r>
    </w:p>
    <w:p w:rsidR="00AA2E42" w:rsidRPr="00EB018C" w:rsidRDefault="00AA2E42" w:rsidP="00AF5D31">
      <w:pPr>
        <w:pStyle w:val="NoSpacing"/>
        <w:rPr>
          <w:rFonts w:asciiTheme="minorHAnsi" w:hAnsiTheme="minorHAnsi" w:cstheme="minorHAnsi"/>
          <w:lang w:val="en-US"/>
        </w:rPr>
      </w:pPr>
    </w:p>
    <w:p w:rsidR="00AF5D31" w:rsidRPr="00EB018C" w:rsidRDefault="00AF5D31" w:rsidP="00AF5D31">
      <w:pPr>
        <w:pStyle w:val="NoSpacing"/>
        <w:rPr>
          <w:rFonts w:asciiTheme="minorHAnsi" w:hAnsiTheme="minorHAnsi" w:cstheme="minorHAnsi"/>
          <w:lang w:val="en-US"/>
        </w:rPr>
      </w:pPr>
      <w:r w:rsidRPr="00EB018C">
        <w:rPr>
          <w:rFonts w:asciiTheme="minorHAnsi" w:hAnsiTheme="minorHAnsi" w:cstheme="minorHAnsi"/>
          <w:b/>
          <w:lang w:val="en-US"/>
        </w:rPr>
        <w:t>Moon map:</w:t>
      </w:r>
      <w:r w:rsidRPr="00EB018C">
        <w:rPr>
          <w:rFonts w:asciiTheme="minorHAnsi" w:hAnsiTheme="minorHAnsi" w:cstheme="minorHAnsi"/>
          <w:lang w:val="en-US"/>
        </w:rPr>
        <w:t xml:space="preserve"> (Illustrator: </w:t>
      </w:r>
      <w:proofErr w:type="spellStart"/>
      <w:r w:rsidRPr="00EB018C">
        <w:rPr>
          <w:rFonts w:asciiTheme="minorHAnsi" w:hAnsiTheme="minorHAnsi" w:cstheme="minorHAnsi"/>
          <w:lang w:val="en-US"/>
        </w:rPr>
        <w:t>László</w:t>
      </w:r>
      <w:proofErr w:type="spellEnd"/>
      <w:r w:rsidRPr="00EB018C">
        <w:rPr>
          <w:rFonts w:asciiTheme="minorHAnsi" w:hAnsiTheme="minorHAnsi" w:cstheme="minorHAnsi"/>
          <w:lang w:val="en-US"/>
        </w:rPr>
        <w:t xml:space="preserve"> </w:t>
      </w:r>
      <w:proofErr w:type="spellStart"/>
      <w:r w:rsidRPr="00EB018C">
        <w:rPr>
          <w:rFonts w:asciiTheme="minorHAnsi" w:hAnsiTheme="minorHAnsi" w:cstheme="minorHAnsi"/>
          <w:lang w:val="en-US"/>
        </w:rPr>
        <w:t>Herbszt</w:t>
      </w:r>
      <w:proofErr w:type="spellEnd"/>
      <w:proofErr w:type="gramStart"/>
      <w:r w:rsidRPr="00EB018C">
        <w:rPr>
          <w:rFonts w:asciiTheme="minorHAnsi" w:hAnsiTheme="minorHAnsi" w:cstheme="minorHAnsi"/>
          <w:lang w:val="en-US"/>
        </w:rPr>
        <w:t>)  The</w:t>
      </w:r>
      <w:proofErr w:type="gramEnd"/>
      <w:r w:rsidRPr="00EB018C">
        <w:rPr>
          <w:rFonts w:asciiTheme="minorHAnsi" w:hAnsiTheme="minorHAnsi" w:cstheme="minorHAnsi"/>
          <w:lang w:val="en-US"/>
        </w:rPr>
        <w:t xml:space="preserve"> map of the Moon plays with craters and commemorative names: inside some of the selected craters, the person it is named for is shown. Some other craters have funny creatures inside. Visually, the map shows many minute details and is drawn in the style of pre-20th-century engravings. The visual design of the control panel uses the Apollo spacecraft’s control panels as a model. The map shows the mare-terra albedo distinction along with crater rays and also highlights the optically invisible basin outlines, which can only be seen in topographic maps.</w:t>
      </w:r>
    </w:p>
    <w:p w:rsidR="006F4F69" w:rsidRPr="00EB018C" w:rsidRDefault="006F4F69" w:rsidP="00AF5D31">
      <w:pPr>
        <w:pStyle w:val="NoSpacing"/>
        <w:rPr>
          <w:rFonts w:asciiTheme="minorHAnsi" w:hAnsiTheme="minorHAnsi" w:cstheme="minorHAnsi"/>
          <w:lang w:val="en-US"/>
        </w:rPr>
      </w:pPr>
    </w:p>
    <w:p w:rsidR="00211341" w:rsidRPr="00EB018C" w:rsidRDefault="00AF5D31" w:rsidP="00211341">
      <w:pPr>
        <w:pStyle w:val="NoSpacing"/>
        <w:rPr>
          <w:rFonts w:asciiTheme="minorHAnsi" w:hAnsiTheme="minorHAnsi" w:cstheme="minorHAnsi"/>
          <w:lang w:val="en-US"/>
        </w:rPr>
        <w:sectPr w:rsidR="00211341" w:rsidRPr="00EB018C" w:rsidSect="00211341">
          <w:footerReference w:type="default" r:id="rId9"/>
          <w:type w:val="continuous"/>
          <w:pgSz w:w="11906" w:h="16838"/>
          <w:pgMar w:top="1417" w:right="1417" w:bottom="1417" w:left="1417" w:header="708" w:footer="708" w:gutter="0"/>
          <w:cols w:space="708"/>
          <w:docGrid w:linePitch="360"/>
        </w:sectPr>
      </w:pPr>
      <w:r w:rsidRPr="00EB018C">
        <w:rPr>
          <w:rFonts w:asciiTheme="minorHAnsi" w:hAnsiTheme="minorHAnsi" w:cstheme="minorHAnsi"/>
          <w:noProof/>
          <w:lang w:eastAsia="en-GB"/>
        </w:rPr>
        <w:drawing>
          <wp:inline distT="0" distB="0" distL="0" distR="0">
            <wp:extent cx="5760720" cy="320929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on legend.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09290"/>
                    </a:xfrm>
                    <a:prstGeom prst="rect">
                      <a:avLst/>
                    </a:prstGeom>
                  </pic:spPr>
                </pic:pic>
              </a:graphicData>
            </a:graphic>
          </wp:inline>
        </w:drawing>
      </w:r>
    </w:p>
    <w:p w:rsidR="00EB018C" w:rsidRPr="00EB018C" w:rsidRDefault="00EB018C">
      <w:pPr>
        <w:rPr>
          <w:rFonts w:cstheme="minorHAnsi"/>
          <w:b/>
          <w:sz w:val="20"/>
          <w:szCs w:val="20"/>
          <w:lang w:val="en-US"/>
        </w:rPr>
      </w:pPr>
      <w:r w:rsidRPr="00EB018C">
        <w:rPr>
          <w:rFonts w:cstheme="minorHAnsi"/>
          <w:b/>
          <w:sz w:val="20"/>
          <w:szCs w:val="20"/>
          <w:lang w:val="en-US"/>
        </w:rPr>
        <w:br w:type="page"/>
      </w:r>
    </w:p>
    <w:p w:rsidR="009430E5" w:rsidRPr="00EB018C" w:rsidRDefault="009430E5" w:rsidP="009430E5">
      <w:pPr>
        <w:jc w:val="center"/>
        <w:rPr>
          <w:rFonts w:cstheme="minorHAnsi"/>
          <w:b/>
          <w:sz w:val="20"/>
          <w:szCs w:val="20"/>
          <w:lang w:val="en-US"/>
        </w:rPr>
      </w:pPr>
      <w:r w:rsidRPr="00EB018C">
        <w:rPr>
          <w:rFonts w:cstheme="minorHAnsi"/>
          <w:b/>
          <w:sz w:val="20"/>
          <w:szCs w:val="20"/>
          <w:lang w:val="en-US"/>
        </w:rPr>
        <w:lastRenderedPageBreak/>
        <w:t>INSTRUCTIONS / THE MOON</w:t>
      </w:r>
    </w:p>
    <w:p w:rsidR="009430E5" w:rsidRPr="00EB018C" w:rsidRDefault="009430E5" w:rsidP="009430E5">
      <w:pPr>
        <w:rPr>
          <w:rFonts w:cstheme="minorHAnsi"/>
          <w:sz w:val="20"/>
          <w:szCs w:val="20"/>
          <w:lang w:val="en-US"/>
        </w:rPr>
      </w:pPr>
      <w:r w:rsidRPr="00EB018C">
        <w:rPr>
          <w:rFonts w:cstheme="minorHAnsi"/>
          <w:sz w:val="20"/>
          <w:szCs w:val="20"/>
          <w:lang w:val="en-US"/>
        </w:rPr>
        <w:t>ACTIVITY 1</w:t>
      </w:r>
    </w:p>
    <w:p w:rsidR="009430E5" w:rsidRPr="00EB018C" w:rsidRDefault="009430E5" w:rsidP="009430E5">
      <w:pPr>
        <w:pStyle w:val="ListParagraph"/>
        <w:numPr>
          <w:ilvl w:val="0"/>
          <w:numId w:val="2"/>
        </w:numPr>
        <w:rPr>
          <w:rFonts w:cstheme="minorHAnsi"/>
          <w:sz w:val="20"/>
          <w:szCs w:val="20"/>
        </w:rPr>
      </w:pPr>
      <w:r w:rsidRPr="00EB018C">
        <w:rPr>
          <w:rFonts w:cstheme="minorHAnsi"/>
          <w:sz w:val="20"/>
          <w:szCs w:val="20"/>
        </w:rPr>
        <w:t xml:space="preserve">Draw the Equator </w:t>
      </w:r>
    </w:p>
    <w:p w:rsidR="009430E5" w:rsidRPr="00EB018C" w:rsidRDefault="009430E5" w:rsidP="009430E5">
      <w:pPr>
        <w:pStyle w:val="ListParagraph"/>
        <w:numPr>
          <w:ilvl w:val="0"/>
          <w:numId w:val="2"/>
        </w:numPr>
        <w:rPr>
          <w:rFonts w:cstheme="minorHAnsi"/>
          <w:sz w:val="20"/>
          <w:szCs w:val="20"/>
        </w:rPr>
      </w:pPr>
      <w:r w:rsidRPr="00EB018C">
        <w:rPr>
          <w:rFonts w:cstheme="minorHAnsi"/>
          <w:sz w:val="20"/>
          <w:szCs w:val="20"/>
        </w:rPr>
        <w:t xml:space="preserve">Mark the North Pole and South Pole in both hemispheres with letters N and S </w:t>
      </w:r>
    </w:p>
    <w:p w:rsidR="009430E5" w:rsidRPr="00EB018C" w:rsidRDefault="009430E5" w:rsidP="009430E5">
      <w:pPr>
        <w:pStyle w:val="ListParagraph"/>
        <w:numPr>
          <w:ilvl w:val="0"/>
          <w:numId w:val="2"/>
        </w:numPr>
        <w:rPr>
          <w:rFonts w:cstheme="minorHAnsi"/>
          <w:sz w:val="20"/>
          <w:szCs w:val="20"/>
        </w:rPr>
      </w:pPr>
      <w:r w:rsidRPr="00EB018C">
        <w:rPr>
          <w:rFonts w:cstheme="minorHAnsi"/>
          <w:sz w:val="20"/>
          <w:szCs w:val="20"/>
        </w:rPr>
        <w:t>Write the name of the body</w:t>
      </w:r>
    </w:p>
    <w:p w:rsidR="009430E5" w:rsidRPr="00EB018C" w:rsidRDefault="009430E5" w:rsidP="009430E5">
      <w:pPr>
        <w:rPr>
          <w:rFonts w:cstheme="minorHAnsi"/>
          <w:sz w:val="20"/>
          <w:szCs w:val="20"/>
          <w:lang w:val="en-US"/>
        </w:rPr>
      </w:pPr>
      <w:r w:rsidRPr="00EB018C">
        <w:rPr>
          <w:rFonts w:cstheme="minorHAnsi"/>
          <w:sz w:val="20"/>
          <w:szCs w:val="20"/>
          <w:lang w:val="en-US"/>
        </w:rPr>
        <w:t>ACTIVITY 2</w:t>
      </w:r>
      <w:r w:rsidRPr="00EB018C">
        <w:rPr>
          <w:rFonts w:cstheme="minorHAnsi"/>
          <w:sz w:val="20"/>
          <w:szCs w:val="20"/>
          <w:lang w:val="en-US"/>
        </w:rPr>
        <w:tab/>
        <w:t xml:space="preserve">Read the handout, and underline words you don’t understand. </w:t>
      </w:r>
    </w:p>
    <w:p w:rsidR="009430E5" w:rsidRPr="00EB018C" w:rsidRDefault="009430E5" w:rsidP="009430E5">
      <w:pPr>
        <w:rPr>
          <w:rFonts w:cstheme="minorHAnsi"/>
          <w:sz w:val="20"/>
          <w:szCs w:val="20"/>
          <w:lang w:val="en-US"/>
        </w:rPr>
      </w:pPr>
      <w:r w:rsidRPr="00EB018C">
        <w:rPr>
          <w:rFonts w:cstheme="minorHAnsi"/>
          <w:b/>
          <w:sz w:val="20"/>
          <w:szCs w:val="20"/>
          <w:lang w:val="en-US"/>
        </w:rPr>
        <w:t>Graphic map.</w:t>
      </w:r>
      <w:r w:rsidRPr="00EB018C">
        <w:rPr>
          <w:rFonts w:cstheme="minorHAnsi"/>
          <w:sz w:val="20"/>
          <w:szCs w:val="20"/>
          <w:lang w:val="en-US"/>
        </w:rPr>
        <w:t xml:space="preserve"> Using the map, </w:t>
      </w:r>
      <w:r w:rsidRPr="00EB018C">
        <w:rPr>
          <w:rFonts w:cstheme="minorHAnsi"/>
          <w:i/>
          <w:sz w:val="20"/>
          <w:szCs w:val="20"/>
          <w:lang w:val="en-US"/>
        </w:rPr>
        <w:t>draw</w:t>
      </w:r>
      <w:r w:rsidRPr="00EB018C">
        <w:rPr>
          <w:rFonts w:cstheme="minorHAnsi"/>
          <w:sz w:val="20"/>
          <w:szCs w:val="20"/>
          <w:lang w:val="en-US"/>
        </w:rPr>
        <w:t xml:space="preserve"> a generalized (simplified) sketch map, showing the outlines of only the largest and most important features (draw several types of features, e.g., cracks and craters). You can use colors and/or lines. </w:t>
      </w:r>
    </w:p>
    <w:p w:rsidR="009430E5" w:rsidRPr="00EB018C" w:rsidRDefault="009430E5" w:rsidP="009430E5">
      <w:pPr>
        <w:pStyle w:val="ListParagraph"/>
        <w:numPr>
          <w:ilvl w:val="0"/>
          <w:numId w:val="3"/>
        </w:numPr>
        <w:rPr>
          <w:rFonts w:cstheme="minorHAnsi"/>
          <w:sz w:val="20"/>
          <w:szCs w:val="20"/>
        </w:rPr>
      </w:pPr>
      <w:r w:rsidRPr="00EB018C">
        <w:rPr>
          <w:rFonts w:cstheme="minorHAnsi"/>
          <w:sz w:val="20"/>
          <w:szCs w:val="20"/>
        </w:rPr>
        <w:t xml:space="preserve">Volcanic </w:t>
      </w:r>
    </w:p>
    <w:p w:rsidR="009430E5" w:rsidRPr="00EB018C" w:rsidRDefault="009430E5" w:rsidP="009430E5">
      <w:pPr>
        <w:pStyle w:val="ListParagraph"/>
        <w:numPr>
          <w:ilvl w:val="1"/>
          <w:numId w:val="3"/>
        </w:numPr>
        <w:rPr>
          <w:rFonts w:cstheme="minorHAnsi"/>
          <w:sz w:val="20"/>
          <w:szCs w:val="20"/>
        </w:rPr>
      </w:pPr>
      <w:r w:rsidRPr="00EB018C">
        <w:rPr>
          <w:rFonts w:cstheme="minorHAnsi"/>
          <w:sz w:val="20"/>
          <w:szCs w:val="20"/>
        </w:rPr>
        <w:t>Outlines of the dark areas (</w:t>
      </w:r>
      <w:proofErr w:type="spellStart"/>
      <w:r w:rsidRPr="00EB018C">
        <w:rPr>
          <w:rFonts w:cstheme="minorHAnsi"/>
          <w:i/>
          <w:sz w:val="20"/>
          <w:szCs w:val="20"/>
        </w:rPr>
        <w:t>maria</w:t>
      </w:r>
      <w:proofErr w:type="spellEnd"/>
      <w:r w:rsidRPr="00EB018C">
        <w:rPr>
          <w:rFonts w:cstheme="minorHAnsi"/>
          <w:sz w:val="20"/>
          <w:szCs w:val="20"/>
        </w:rPr>
        <w:t>, seas of solid basalt within large impact basin)</w:t>
      </w:r>
    </w:p>
    <w:p w:rsidR="009430E5" w:rsidRPr="00EB018C" w:rsidRDefault="009430E5" w:rsidP="009430E5">
      <w:pPr>
        <w:pStyle w:val="ListParagraph"/>
        <w:numPr>
          <w:ilvl w:val="0"/>
          <w:numId w:val="3"/>
        </w:numPr>
        <w:rPr>
          <w:rFonts w:cstheme="minorHAnsi"/>
          <w:sz w:val="20"/>
          <w:szCs w:val="20"/>
        </w:rPr>
      </w:pPr>
      <w:r w:rsidRPr="00EB018C">
        <w:rPr>
          <w:rFonts w:cstheme="minorHAnsi"/>
          <w:sz w:val="20"/>
          <w:szCs w:val="20"/>
        </w:rPr>
        <w:t>Impact</w:t>
      </w:r>
    </w:p>
    <w:p w:rsidR="009430E5" w:rsidRPr="00EB018C" w:rsidRDefault="009430E5" w:rsidP="009430E5">
      <w:pPr>
        <w:pStyle w:val="ListParagraph"/>
        <w:numPr>
          <w:ilvl w:val="1"/>
          <w:numId w:val="3"/>
        </w:numPr>
        <w:rPr>
          <w:rFonts w:cstheme="minorHAnsi"/>
          <w:sz w:val="20"/>
          <w:szCs w:val="20"/>
        </w:rPr>
      </w:pPr>
      <w:r w:rsidRPr="00EB018C">
        <w:rPr>
          <w:rFonts w:cstheme="minorHAnsi"/>
          <w:sz w:val="20"/>
          <w:szCs w:val="20"/>
        </w:rPr>
        <w:t xml:space="preserve">Bright  rayed, young </w:t>
      </w:r>
      <w:r w:rsidRPr="00EB018C">
        <w:rPr>
          <w:rFonts w:cstheme="minorHAnsi"/>
          <w:i/>
          <w:sz w:val="20"/>
          <w:szCs w:val="20"/>
        </w:rPr>
        <w:t>craters</w:t>
      </w:r>
      <w:r w:rsidRPr="00EB018C">
        <w:rPr>
          <w:rFonts w:cstheme="minorHAnsi"/>
          <w:sz w:val="20"/>
          <w:szCs w:val="20"/>
        </w:rPr>
        <w:t xml:space="preserve"> (</w:t>
      </w:r>
      <w:proofErr w:type="spellStart"/>
      <w:r w:rsidRPr="00EB018C">
        <w:rPr>
          <w:rFonts w:cstheme="minorHAnsi"/>
          <w:sz w:val="20"/>
          <w:szCs w:val="20"/>
        </w:rPr>
        <w:t>Tycho</w:t>
      </w:r>
      <w:proofErr w:type="spellEnd"/>
      <w:r w:rsidRPr="00EB018C">
        <w:rPr>
          <w:rFonts w:cstheme="minorHAnsi"/>
          <w:sz w:val="20"/>
          <w:szCs w:val="20"/>
        </w:rPr>
        <w:t>, Copernicus)</w:t>
      </w:r>
    </w:p>
    <w:p w:rsidR="009430E5" w:rsidRPr="00EB018C" w:rsidRDefault="009430E5" w:rsidP="009430E5">
      <w:pPr>
        <w:pStyle w:val="ListParagraph"/>
        <w:numPr>
          <w:ilvl w:val="1"/>
          <w:numId w:val="3"/>
        </w:numPr>
        <w:rPr>
          <w:rFonts w:cstheme="minorHAnsi"/>
          <w:sz w:val="20"/>
          <w:szCs w:val="20"/>
        </w:rPr>
      </w:pPr>
      <w:proofErr w:type="spellStart"/>
      <w:r w:rsidRPr="00EB018C">
        <w:rPr>
          <w:rFonts w:cstheme="minorHAnsi"/>
          <w:sz w:val="20"/>
          <w:szCs w:val="20"/>
        </w:rPr>
        <w:t>Multiring</w:t>
      </w:r>
      <w:proofErr w:type="spellEnd"/>
      <w:r w:rsidRPr="00EB018C">
        <w:rPr>
          <w:rFonts w:cstheme="minorHAnsi"/>
          <w:sz w:val="20"/>
          <w:szCs w:val="20"/>
        </w:rPr>
        <w:t xml:space="preserve"> impact </w:t>
      </w:r>
      <w:r w:rsidRPr="00EB018C">
        <w:rPr>
          <w:rFonts w:cstheme="minorHAnsi"/>
          <w:i/>
          <w:sz w:val="20"/>
          <w:szCs w:val="20"/>
        </w:rPr>
        <w:t>basins</w:t>
      </w:r>
      <w:r w:rsidRPr="00EB018C">
        <w:rPr>
          <w:rFonts w:cstheme="minorHAnsi"/>
          <w:sz w:val="20"/>
          <w:szCs w:val="20"/>
        </w:rPr>
        <w:t xml:space="preserve"> (Mare Orientale)</w:t>
      </w:r>
    </w:p>
    <w:p w:rsidR="009430E5" w:rsidRPr="00EB018C" w:rsidRDefault="009430E5" w:rsidP="009430E5">
      <w:pPr>
        <w:pStyle w:val="ListParagraph"/>
        <w:numPr>
          <w:ilvl w:val="1"/>
          <w:numId w:val="3"/>
        </w:numPr>
        <w:rPr>
          <w:rFonts w:cstheme="minorHAnsi"/>
          <w:sz w:val="20"/>
          <w:szCs w:val="20"/>
        </w:rPr>
      </w:pPr>
      <w:r w:rsidRPr="00EB018C">
        <w:rPr>
          <w:rFonts w:cstheme="minorHAnsi"/>
          <w:sz w:val="20"/>
          <w:szCs w:val="20"/>
        </w:rPr>
        <w:t xml:space="preserve">Ringed </w:t>
      </w:r>
      <w:r w:rsidRPr="00EB018C">
        <w:rPr>
          <w:rFonts w:cstheme="minorHAnsi"/>
          <w:i/>
          <w:sz w:val="20"/>
          <w:szCs w:val="20"/>
        </w:rPr>
        <w:t>craters</w:t>
      </w:r>
      <w:r w:rsidRPr="00EB018C">
        <w:rPr>
          <w:rFonts w:cstheme="minorHAnsi"/>
          <w:sz w:val="20"/>
          <w:szCs w:val="20"/>
        </w:rPr>
        <w:t xml:space="preserve"> (Schrodinger)</w:t>
      </w:r>
    </w:p>
    <w:p w:rsidR="009430E5" w:rsidRPr="00EB018C" w:rsidRDefault="009430E5" w:rsidP="009430E5">
      <w:pPr>
        <w:pStyle w:val="ListParagraph"/>
        <w:numPr>
          <w:ilvl w:val="0"/>
          <w:numId w:val="3"/>
        </w:numPr>
        <w:rPr>
          <w:rFonts w:cstheme="minorHAnsi"/>
          <w:sz w:val="20"/>
          <w:szCs w:val="20"/>
        </w:rPr>
      </w:pPr>
      <w:r w:rsidRPr="00EB018C">
        <w:rPr>
          <w:rFonts w:cstheme="minorHAnsi"/>
          <w:sz w:val="20"/>
          <w:szCs w:val="20"/>
        </w:rPr>
        <w:t>Most famous landers: Apollo 11–17</w:t>
      </w:r>
      <w:bookmarkStart w:id="0" w:name="_GoBack"/>
      <w:bookmarkEnd w:id="0"/>
    </w:p>
    <w:p w:rsidR="009430E5" w:rsidRPr="00EB018C" w:rsidRDefault="009430E5" w:rsidP="009430E5">
      <w:pPr>
        <w:pStyle w:val="ListParagraph"/>
        <w:ind w:left="1440"/>
        <w:rPr>
          <w:rFonts w:cstheme="minorHAnsi"/>
          <w:sz w:val="20"/>
          <w:szCs w:val="20"/>
        </w:rPr>
      </w:pPr>
    </w:p>
    <w:p w:rsidR="009430E5" w:rsidRPr="00EB018C" w:rsidRDefault="009430E5" w:rsidP="009430E5">
      <w:pPr>
        <w:rPr>
          <w:rFonts w:cstheme="minorHAnsi"/>
          <w:sz w:val="20"/>
          <w:szCs w:val="20"/>
          <w:lang w:val="en-US"/>
        </w:rPr>
      </w:pPr>
      <w:r w:rsidRPr="00EB018C">
        <w:rPr>
          <w:rFonts w:cstheme="minorHAnsi"/>
          <w:sz w:val="20"/>
          <w:szCs w:val="20"/>
          <w:lang w:val="en-US"/>
        </w:rPr>
        <w:t xml:space="preserve">ACTIVITY 3  </w:t>
      </w:r>
      <w:r w:rsidRPr="00EB018C">
        <w:rPr>
          <w:rFonts w:cstheme="minorHAnsi"/>
          <w:sz w:val="20"/>
          <w:szCs w:val="20"/>
          <w:lang w:val="en-US"/>
        </w:rPr>
        <w:tab/>
      </w:r>
      <w:proofErr w:type="gramStart"/>
      <w:r w:rsidRPr="00EB018C">
        <w:rPr>
          <w:rFonts w:cstheme="minorHAnsi"/>
          <w:b/>
          <w:sz w:val="20"/>
          <w:szCs w:val="20"/>
          <w:lang w:val="en-US"/>
        </w:rPr>
        <w:t>Your</w:t>
      </w:r>
      <w:proofErr w:type="gramEnd"/>
      <w:r w:rsidRPr="00EB018C">
        <w:rPr>
          <w:rFonts w:cstheme="minorHAnsi"/>
          <w:b/>
          <w:sz w:val="20"/>
          <w:szCs w:val="20"/>
          <w:lang w:val="en-US"/>
        </w:rPr>
        <w:t xml:space="preserve"> landing site.</w:t>
      </w:r>
      <w:r w:rsidRPr="00EB018C">
        <w:rPr>
          <w:rFonts w:cstheme="minorHAnsi"/>
          <w:sz w:val="20"/>
          <w:szCs w:val="20"/>
          <w:lang w:val="en-US"/>
        </w:rPr>
        <w:t xml:space="preserve"> Where would you land? </w:t>
      </w:r>
      <w:proofErr w:type="gramStart"/>
      <w:r w:rsidRPr="00EB018C">
        <w:rPr>
          <w:rFonts w:cstheme="minorHAnsi"/>
          <w:sz w:val="20"/>
          <w:szCs w:val="20"/>
          <w:lang w:val="en-US"/>
        </w:rPr>
        <w:t>which</w:t>
      </w:r>
      <w:proofErr w:type="gramEnd"/>
      <w:r w:rsidRPr="00EB018C">
        <w:rPr>
          <w:rFonts w:cstheme="minorHAnsi"/>
          <w:sz w:val="20"/>
          <w:szCs w:val="20"/>
          <w:lang w:val="en-US"/>
        </w:rPr>
        <w:t xml:space="preserve"> place you find the most exciting for exploration? Find YOUR landing site. Mark it with a symbol. Name your landing site (s). Write down the names next to the symbol. </w:t>
      </w:r>
    </w:p>
    <w:p w:rsidR="009430E5" w:rsidRPr="00EB018C" w:rsidRDefault="009430E5" w:rsidP="009430E5">
      <w:pPr>
        <w:rPr>
          <w:rFonts w:cstheme="minorHAnsi"/>
          <w:sz w:val="20"/>
          <w:szCs w:val="20"/>
          <w:lang w:val="en-US"/>
        </w:rPr>
      </w:pPr>
      <w:r w:rsidRPr="00EB018C">
        <w:rPr>
          <w:rFonts w:cstheme="minorHAnsi"/>
          <w:sz w:val="20"/>
          <w:szCs w:val="20"/>
          <w:lang w:val="en-US"/>
        </w:rPr>
        <w:t xml:space="preserve">ACTIVITY 4  </w:t>
      </w:r>
      <w:r w:rsidRPr="00EB018C">
        <w:rPr>
          <w:rFonts w:cstheme="minorHAnsi"/>
          <w:sz w:val="20"/>
          <w:szCs w:val="20"/>
          <w:lang w:val="en-US"/>
        </w:rPr>
        <w:tab/>
      </w:r>
      <w:r w:rsidRPr="00EB018C">
        <w:rPr>
          <w:rFonts w:cstheme="minorHAnsi"/>
          <w:b/>
          <w:sz w:val="20"/>
          <w:szCs w:val="20"/>
          <w:lang w:val="en-US"/>
        </w:rPr>
        <w:t>Names.</w:t>
      </w:r>
      <w:r w:rsidRPr="00EB018C">
        <w:rPr>
          <w:rFonts w:cstheme="minorHAnsi"/>
          <w:sz w:val="20"/>
          <w:szCs w:val="20"/>
          <w:lang w:val="en-US"/>
        </w:rPr>
        <w:t xml:space="preserve"> After the graphic part is finished, create the nomenclature: write the names of the features you have drawn next to the feature itself. Write three names (you can add more </w:t>
      </w:r>
      <w:proofErr w:type="gramStart"/>
      <w:r w:rsidRPr="00EB018C">
        <w:rPr>
          <w:rFonts w:cstheme="minorHAnsi"/>
          <w:sz w:val="20"/>
          <w:szCs w:val="20"/>
          <w:lang w:val="en-US"/>
        </w:rPr>
        <w:t>later</w:t>
      </w:r>
      <w:proofErr w:type="gramEnd"/>
      <w:r w:rsidRPr="00EB018C">
        <w:rPr>
          <w:rFonts w:cstheme="minorHAnsi"/>
          <w:sz w:val="20"/>
          <w:szCs w:val="20"/>
          <w:lang w:val="en-US"/>
        </w:rPr>
        <w:t>) onto the map. You can use different colors or letters for each feature type (</w:t>
      </w:r>
      <w:proofErr w:type="spellStart"/>
      <w:r w:rsidRPr="00EB018C">
        <w:rPr>
          <w:rFonts w:cstheme="minorHAnsi"/>
          <w:sz w:val="20"/>
          <w:szCs w:val="20"/>
          <w:lang w:val="en-US"/>
        </w:rPr>
        <w:t>e.g</w:t>
      </w:r>
      <w:proofErr w:type="spellEnd"/>
      <w:r w:rsidRPr="00EB018C">
        <w:rPr>
          <w:rFonts w:cstheme="minorHAnsi"/>
          <w:sz w:val="20"/>
          <w:szCs w:val="20"/>
          <w:lang w:val="en-US"/>
        </w:rPr>
        <w:t>, capital letters for continents, red color for the lava channel etc. -- be consistent).</w:t>
      </w:r>
    </w:p>
    <w:p w:rsidR="009430E5" w:rsidRPr="00EB018C" w:rsidRDefault="009430E5" w:rsidP="009430E5">
      <w:pPr>
        <w:rPr>
          <w:rFonts w:cstheme="minorHAnsi"/>
          <w:sz w:val="20"/>
          <w:szCs w:val="20"/>
          <w:lang w:val="en-US"/>
        </w:rPr>
      </w:pPr>
      <w:r w:rsidRPr="00EB018C">
        <w:rPr>
          <w:rFonts w:cstheme="minorHAnsi"/>
          <w:sz w:val="20"/>
          <w:szCs w:val="20"/>
          <w:lang w:val="en-US"/>
        </w:rPr>
        <w:t xml:space="preserve">ACTIVITY 5  </w:t>
      </w:r>
      <w:r w:rsidRPr="00EB018C">
        <w:rPr>
          <w:rFonts w:cstheme="minorHAnsi"/>
          <w:sz w:val="20"/>
          <w:szCs w:val="20"/>
          <w:lang w:val="en-US"/>
        </w:rPr>
        <w:tab/>
        <w:t xml:space="preserve">Make up </w:t>
      </w:r>
      <w:r w:rsidRPr="00EB018C">
        <w:rPr>
          <w:rFonts w:cstheme="minorHAnsi"/>
          <w:b/>
          <w:sz w:val="20"/>
          <w:szCs w:val="20"/>
          <w:lang w:val="en-US"/>
        </w:rPr>
        <w:t>a weather forecast</w:t>
      </w:r>
      <w:r w:rsidRPr="00EB018C">
        <w:rPr>
          <w:rFonts w:cstheme="minorHAnsi"/>
          <w:sz w:val="20"/>
          <w:szCs w:val="20"/>
          <w:lang w:val="en-US"/>
        </w:rPr>
        <w:t xml:space="preserve"> for "tomorrow", based on the Weather information in the handout. Choose at least three places, and show weather data: display the min/max temperature in your unit (C or F) with LARGE numbers. Consider that on towards the poles it is colder. Next to the numbers, show the weather with a graphic symbol you design: clear (sunny), cloudy, rainy, foggy or any interesting, special weather phenomenon you learn from the handout. Find min/max temperature data on the map's control desk and additional information on the handout. </w:t>
      </w:r>
    </w:p>
    <w:p w:rsidR="009430E5" w:rsidRPr="00EB018C" w:rsidRDefault="009430E5" w:rsidP="009430E5">
      <w:pPr>
        <w:rPr>
          <w:rFonts w:cstheme="minorHAnsi"/>
          <w:sz w:val="20"/>
          <w:szCs w:val="20"/>
          <w:lang w:val="en-US"/>
        </w:rPr>
      </w:pPr>
      <w:r w:rsidRPr="00EB018C">
        <w:rPr>
          <w:rFonts w:cstheme="minorHAnsi"/>
          <w:sz w:val="20"/>
          <w:szCs w:val="20"/>
          <w:lang w:val="en-US"/>
        </w:rPr>
        <w:t xml:space="preserve">ACTIVITY 6    </w:t>
      </w:r>
      <w:r w:rsidRPr="00EB018C">
        <w:rPr>
          <w:rFonts w:cstheme="minorHAnsi"/>
          <w:sz w:val="20"/>
          <w:szCs w:val="20"/>
          <w:lang w:val="en-US"/>
        </w:rPr>
        <w:tab/>
      </w:r>
      <w:r w:rsidRPr="00EB018C">
        <w:rPr>
          <w:rFonts w:cstheme="minorHAnsi"/>
          <w:b/>
          <w:sz w:val="20"/>
          <w:szCs w:val="20"/>
          <w:lang w:val="en-US"/>
        </w:rPr>
        <w:t>Design a flag</w:t>
      </w:r>
      <w:r w:rsidRPr="00EB018C">
        <w:rPr>
          <w:rFonts w:cstheme="minorHAnsi"/>
          <w:sz w:val="20"/>
          <w:szCs w:val="20"/>
          <w:lang w:val="en-US"/>
        </w:rPr>
        <w:t xml:space="preserve"> for the planet or moon, and draw it on the map, based on the characteristics of the body (weather, color, geology </w:t>
      </w:r>
      <w:proofErr w:type="spellStart"/>
      <w:r w:rsidRPr="00EB018C">
        <w:rPr>
          <w:rFonts w:cstheme="minorHAnsi"/>
          <w:sz w:val="20"/>
          <w:szCs w:val="20"/>
          <w:lang w:val="en-US"/>
        </w:rPr>
        <w:t>etc</w:t>
      </w:r>
      <w:proofErr w:type="spellEnd"/>
      <w:r w:rsidRPr="00EB018C">
        <w:rPr>
          <w:rFonts w:cstheme="minorHAnsi"/>
          <w:sz w:val="20"/>
          <w:szCs w:val="20"/>
          <w:lang w:val="en-US"/>
        </w:rPr>
        <w:t>).</w:t>
      </w:r>
    </w:p>
    <w:p w:rsidR="009430E5" w:rsidRPr="00EB018C" w:rsidRDefault="009430E5" w:rsidP="009430E5">
      <w:pPr>
        <w:rPr>
          <w:rFonts w:cstheme="minorHAnsi"/>
          <w:sz w:val="20"/>
          <w:szCs w:val="20"/>
          <w:lang w:val="en-US"/>
        </w:rPr>
      </w:pPr>
      <w:r w:rsidRPr="00EB018C">
        <w:rPr>
          <w:rFonts w:cstheme="minorHAnsi"/>
          <w:sz w:val="20"/>
          <w:szCs w:val="20"/>
          <w:lang w:val="en-US"/>
        </w:rPr>
        <w:t>ACTIVTY 7</w:t>
      </w:r>
      <w:r w:rsidRPr="00EB018C">
        <w:rPr>
          <w:rFonts w:cstheme="minorHAnsi"/>
          <w:sz w:val="20"/>
          <w:szCs w:val="20"/>
          <w:lang w:val="en-US"/>
        </w:rPr>
        <w:tab/>
        <w:t xml:space="preserve">Draw a map </w:t>
      </w:r>
      <w:r w:rsidRPr="00EB018C">
        <w:rPr>
          <w:rFonts w:cstheme="minorHAnsi"/>
          <w:b/>
          <w:sz w:val="20"/>
          <w:szCs w:val="20"/>
          <w:lang w:val="en-US"/>
        </w:rPr>
        <w:t>legend</w:t>
      </w:r>
      <w:r w:rsidRPr="00EB018C">
        <w:rPr>
          <w:rFonts w:cstheme="minorHAnsi"/>
          <w:sz w:val="20"/>
          <w:szCs w:val="20"/>
          <w:lang w:val="en-US"/>
        </w:rPr>
        <w:t xml:space="preserve"> where YOUR symbols are explained on the map. You may group them by process (e.g., </w:t>
      </w:r>
      <w:proofErr w:type="spellStart"/>
      <w:r w:rsidRPr="00EB018C">
        <w:rPr>
          <w:rFonts w:cstheme="minorHAnsi"/>
          <w:sz w:val="20"/>
          <w:szCs w:val="20"/>
          <w:lang w:val="en-US"/>
        </w:rPr>
        <w:t>exogenic</w:t>
      </w:r>
      <w:proofErr w:type="spellEnd"/>
      <w:r w:rsidRPr="00EB018C">
        <w:rPr>
          <w:rFonts w:cstheme="minorHAnsi"/>
          <w:sz w:val="20"/>
          <w:szCs w:val="20"/>
          <w:lang w:val="en-US"/>
        </w:rPr>
        <w:t xml:space="preserve"> (atmospheric, </w:t>
      </w:r>
      <w:proofErr w:type="spellStart"/>
      <w:r w:rsidRPr="00EB018C">
        <w:rPr>
          <w:rFonts w:cstheme="minorHAnsi"/>
          <w:sz w:val="20"/>
          <w:szCs w:val="20"/>
          <w:lang w:val="en-US"/>
        </w:rPr>
        <w:t>aeolian</w:t>
      </w:r>
      <w:proofErr w:type="spellEnd"/>
      <w:r w:rsidRPr="00EB018C">
        <w:rPr>
          <w:rFonts w:cstheme="minorHAnsi"/>
          <w:sz w:val="20"/>
          <w:szCs w:val="20"/>
          <w:lang w:val="en-US"/>
        </w:rPr>
        <w:t>), endogenic (volcanic, tectonic) and impact processes). Write down the title “LEGEND” and explain your symbols and indicate which feature it corresponds to.</w:t>
      </w:r>
    </w:p>
    <w:p w:rsidR="00211341" w:rsidRPr="00EB018C" w:rsidRDefault="00211341" w:rsidP="00C94BC7">
      <w:pPr>
        <w:pStyle w:val="NoSpacing"/>
        <w:rPr>
          <w:rFonts w:asciiTheme="minorHAnsi" w:hAnsiTheme="minorHAnsi" w:cstheme="minorHAnsi"/>
          <w:lang w:val="en-US"/>
        </w:rPr>
      </w:pPr>
    </w:p>
    <w:sectPr w:rsidR="00211341" w:rsidRPr="00EB018C" w:rsidSect="002113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DF" w:rsidRDefault="009239DF" w:rsidP="00123879">
      <w:pPr>
        <w:spacing w:after="0" w:line="240" w:lineRule="auto"/>
      </w:pPr>
      <w:r>
        <w:separator/>
      </w:r>
    </w:p>
  </w:endnote>
  <w:endnote w:type="continuationSeparator" w:id="0">
    <w:p w:rsidR="009239DF" w:rsidRDefault="009239DF" w:rsidP="001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26550"/>
      <w:docPartObj>
        <w:docPartGallery w:val="Page Numbers (Bottom of Page)"/>
        <w:docPartUnique/>
      </w:docPartObj>
    </w:sdtPr>
    <w:sdtEndPr/>
    <w:sdtContent>
      <w:p w:rsidR="00123879" w:rsidRDefault="00123879">
        <w:pPr>
          <w:pStyle w:val="Footer"/>
          <w:jc w:val="center"/>
        </w:pPr>
        <w:r>
          <w:fldChar w:fldCharType="begin"/>
        </w:r>
        <w:r>
          <w:instrText>PAGE   \* MERGEFORMAT</w:instrText>
        </w:r>
        <w:r>
          <w:fldChar w:fldCharType="separate"/>
        </w:r>
        <w:r w:rsidR="00C237CF">
          <w:rPr>
            <w:noProof/>
          </w:rPr>
          <w:t>3</w:t>
        </w:r>
        <w:r>
          <w:fldChar w:fldCharType="end"/>
        </w:r>
      </w:p>
    </w:sdtContent>
  </w:sdt>
  <w:p w:rsidR="00123879" w:rsidRDefault="001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DF" w:rsidRDefault="009239DF" w:rsidP="00123879">
      <w:pPr>
        <w:spacing w:after="0" w:line="240" w:lineRule="auto"/>
      </w:pPr>
      <w:r>
        <w:separator/>
      </w:r>
    </w:p>
  </w:footnote>
  <w:footnote w:type="continuationSeparator" w:id="0">
    <w:p w:rsidR="009239DF" w:rsidRDefault="009239DF" w:rsidP="001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4BAE"/>
    <w:multiLevelType w:val="hybridMultilevel"/>
    <w:tmpl w:val="EF52A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94838"/>
    <w:multiLevelType w:val="hybridMultilevel"/>
    <w:tmpl w:val="BC9AE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0E44F6"/>
    <w:multiLevelType w:val="hybridMultilevel"/>
    <w:tmpl w:val="896C8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7"/>
    <w:rsid w:val="00123879"/>
    <w:rsid w:val="001745B4"/>
    <w:rsid w:val="001C2806"/>
    <w:rsid w:val="00211341"/>
    <w:rsid w:val="00290698"/>
    <w:rsid w:val="004933FB"/>
    <w:rsid w:val="00687A0F"/>
    <w:rsid w:val="006E6866"/>
    <w:rsid w:val="006F4F69"/>
    <w:rsid w:val="00723BD6"/>
    <w:rsid w:val="0075170C"/>
    <w:rsid w:val="008257EF"/>
    <w:rsid w:val="009239DF"/>
    <w:rsid w:val="009430E5"/>
    <w:rsid w:val="0095371F"/>
    <w:rsid w:val="00966DF6"/>
    <w:rsid w:val="009B31C5"/>
    <w:rsid w:val="009D17D0"/>
    <w:rsid w:val="00AA075E"/>
    <w:rsid w:val="00AA2E42"/>
    <w:rsid w:val="00AF5D31"/>
    <w:rsid w:val="00C237CF"/>
    <w:rsid w:val="00C94BC7"/>
    <w:rsid w:val="00EB018C"/>
    <w:rsid w:val="00F83E2B"/>
    <w:rsid w:val="00FD5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0476-D4F0-4C2D-B8F3-8DB92FA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C7"/>
    <w:pPr>
      <w:spacing w:after="0" w:line="240" w:lineRule="auto"/>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21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41"/>
    <w:rPr>
      <w:rFonts w:ascii="Segoe UI" w:hAnsi="Segoe UI" w:cs="Segoe UI"/>
      <w:sz w:val="18"/>
      <w:szCs w:val="18"/>
    </w:rPr>
  </w:style>
  <w:style w:type="paragraph" w:styleId="Header">
    <w:name w:val="header"/>
    <w:basedOn w:val="Normal"/>
    <w:link w:val="HeaderChar"/>
    <w:uiPriority w:val="99"/>
    <w:unhideWhenUsed/>
    <w:rsid w:val="00123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79"/>
  </w:style>
  <w:style w:type="paragraph" w:styleId="Footer">
    <w:name w:val="footer"/>
    <w:basedOn w:val="Normal"/>
    <w:link w:val="FooterChar"/>
    <w:uiPriority w:val="99"/>
    <w:unhideWhenUsed/>
    <w:rsid w:val="00123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879"/>
  </w:style>
  <w:style w:type="paragraph" w:styleId="ListParagraph">
    <w:name w:val="List Paragraph"/>
    <w:basedOn w:val="Normal"/>
    <w:uiPriority w:val="34"/>
    <w:qFormat/>
    <w:rsid w:val="009430E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Én</dc:creator>
  <cp:keywords/>
  <dc:description/>
  <cp:lastModifiedBy>insrv</cp:lastModifiedBy>
  <cp:revision>13</cp:revision>
  <cp:lastPrinted>2017-04-27T16:57:00Z</cp:lastPrinted>
  <dcterms:created xsi:type="dcterms:W3CDTF">2017-04-27T17:07:00Z</dcterms:created>
  <dcterms:modified xsi:type="dcterms:W3CDTF">2017-08-09T15:11:00Z</dcterms:modified>
</cp:coreProperties>
</file>